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9e2b2ca78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3563fcbf14fe5"/>
      <w:footerReference xmlns:r="http://schemas.openxmlformats.org/officeDocument/2006/relationships" w:type="default" r:id="Re3c70a86684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3563fcbf14fe5" /><Relationship Type="http://schemas.openxmlformats.org/officeDocument/2006/relationships/footer" Target="/word/footer1.xml" Id="Re3c70a8668464d74" /></Relationships>
</file>