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165f8dde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4acc6910ab564b47"/>
      <w:footerReference xmlns:r="http://schemas.openxmlformats.org/officeDocument/2006/relationships" w:type="default" r:id="R21d9627b1a84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6910ab564b47" /><Relationship Type="http://schemas.openxmlformats.org/officeDocument/2006/relationships/footer" Target="/word/footer1.xml" Id="R21d9627b1a8442b9" /></Relationships>
</file>