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6e80c37c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bc40ff7ef452b"/>
      <w:footerReference xmlns:r="http://schemas.openxmlformats.org/officeDocument/2006/relationships" w:type="default" r:id="Rf11c1e5100d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952 227 904   ·   Øyraplassen 11   ·   6887 LÆRDAL   ·   Tlf. 57 66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bc40ff7ef452b" /><Relationship Type="http://schemas.openxmlformats.org/officeDocument/2006/relationships/footer" Target="/word/footer1.xml" Id="Rf11c1e5100db4d9a" /></Relationships>
</file>