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cb5ed5248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477b80c56fb04637"/>
      <w:footerReference xmlns:r="http://schemas.openxmlformats.org/officeDocument/2006/relationships" w:type="default" r:id="Recb1b37e1720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80c56fb04637" /><Relationship Type="http://schemas.openxmlformats.org/officeDocument/2006/relationships/footer" Target="/word/footer1.xml" Id="Recb1b37e172044d8" /></Relationships>
</file>