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4308de876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61393e66847f4"/>
      <w:footerReference xmlns:r="http://schemas.openxmlformats.org/officeDocument/2006/relationships" w:type="default" r:id="Rf190f484341f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BERKNES MASKIN AS   ·   Org.nr 951 243 639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61393e66847f4" /><Relationship Type="http://schemas.openxmlformats.org/officeDocument/2006/relationships/footer" Target="/word/footer1.xml" Id="Rf190f484341f4a85" /></Relationships>
</file>