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be7e03991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88dd6a2a2588465b"/>
      <w:footerReference xmlns:r="http://schemas.openxmlformats.org/officeDocument/2006/relationships" w:type="default" r:id="R64cd5f37d212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d6a2a2588465b" /><Relationship Type="http://schemas.openxmlformats.org/officeDocument/2006/relationships/footer" Target="/word/footer1.xml" Id="R64cd5f37d2124034" /></Relationships>
</file>