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a2159624c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0f6fedaeb62f48c8"/>
      <w:footerReference xmlns:r="http://schemas.openxmlformats.org/officeDocument/2006/relationships" w:type="default" r:id="R6f710b64377e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fedaeb62f48c8" /><Relationship Type="http://schemas.openxmlformats.org/officeDocument/2006/relationships/footer" Target="/word/footer1.xml" Id="R6f710b64377e4a2a" /></Relationships>
</file>