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83325c42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5612eb47cde4455c"/>
      <w:footerReference xmlns:r="http://schemas.openxmlformats.org/officeDocument/2006/relationships" w:type="default" r:id="Rd4cba8b9bfea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eb47cde4455c" /><Relationship Type="http://schemas.openxmlformats.org/officeDocument/2006/relationships/footer" Target="/word/footer1.xml" Id="Rd4cba8b9bfea49a2" /></Relationships>
</file>