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ab091a84f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4b019e07d2e7419f"/>
      <w:footerReference xmlns:r="http://schemas.openxmlformats.org/officeDocument/2006/relationships" w:type="default" r:id="R6d52f286b5a4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9e07d2e7419f" /><Relationship Type="http://schemas.openxmlformats.org/officeDocument/2006/relationships/footer" Target="/word/footer1.xml" Id="R6d52f286b5a4427c" /></Relationships>
</file>