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33b7c708f40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SOGN OG FJORDANE</w:t>
      </w:r>
    </w:p>
    <w:sectPr>
      <w:headerReference xmlns:r="http://schemas.openxmlformats.org/officeDocument/2006/relationships" w:type="default" r:id="R075c1b6a438d4ced"/>
      <w:footerReference xmlns:r="http://schemas.openxmlformats.org/officeDocument/2006/relationships" w:type="default" r:id="R3226a21fb0d1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SOGN OG FJORDANE   ·   Org.nr 946 670 081   ·   Langebruvegen 12   ·   6800 FØRDE   ·   Tlf. 57 82 97 00   ·   oystein.sellevold@ssf.no   ·   www.ssf.no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c1b6a438d4ced" /><Relationship Type="http://schemas.openxmlformats.org/officeDocument/2006/relationships/footer" Target="/word/footer1.xml" Id="R3226a21fb0d14bc1" /></Relationships>
</file>