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f28320efe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21b649e844a26"/>
      <w:footerReference xmlns:r="http://schemas.openxmlformats.org/officeDocument/2006/relationships" w:type="default" r:id="R8ccaffb53986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21b649e844a26" /><Relationship Type="http://schemas.openxmlformats.org/officeDocument/2006/relationships/footer" Target="/word/footer1.xml" Id="R8ccaffb539864b6e" /></Relationships>
</file>