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5d25b11d1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d02bb43834ec6"/>
      <w:footerReference xmlns:r="http://schemas.openxmlformats.org/officeDocument/2006/relationships" w:type="default" r:id="Rbe64abcf895d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d02bb43834ec6" /><Relationship Type="http://schemas.openxmlformats.org/officeDocument/2006/relationships/footer" Target="/word/footer1.xml" Id="Rbe64abcf895d4065" /></Relationships>
</file>