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b855a12af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307cfcefc46b8"/>
      <w:footerReference xmlns:r="http://schemas.openxmlformats.org/officeDocument/2006/relationships" w:type="default" r:id="R5ef39d60ca12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307cfcefc46b8" /><Relationship Type="http://schemas.openxmlformats.org/officeDocument/2006/relationships/footer" Target="/word/footer1.xml" Id="R5ef39d60ca124a67" /></Relationships>
</file>