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ec3a2b43b84e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Fedje,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FEDJE KOMMUNE</w:t>
      </w:r>
    </w:p>
    <w:sectPr>
      <w:headerReference xmlns:r="http://schemas.openxmlformats.org/officeDocument/2006/relationships" w:type="default" r:id="R4f1840102b7a412f"/>
      <w:footerReference xmlns:r="http://schemas.openxmlformats.org/officeDocument/2006/relationships" w:type="default" r:id="R689e71b38bcf46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FEDJE KOMMUNE   ·   Org.nr 944 041 036   ·   Kalvedalen 1   ·   5947 FEDJE   ·   Tlf. 56 16 51 00   ·   postmottak@fedje.kommune.no   ·   www.fedje.kommune.no/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FEDJE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1840102b7a412f" /><Relationship Type="http://schemas.openxmlformats.org/officeDocument/2006/relationships/footer" Target="/word/footer1.xml" Id="R689e71b38bcf469e" /></Relationships>
</file>