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d49225f1a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7e6eaef0a1b4b1a"/>
      <w:footerReference xmlns:r="http://schemas.openxmlformats.org/officeDocument/2006/relationships" w:type="default" r:id="Rea30a6523c26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6eaef0a1b4b1a" /><Relationship Type="http://schemas.openxmlformats.org/officeDocument/2006/relationships/footer" Target="/word/footer1.xml" Id="Rea30a6523c26407c" /></Relationships>
</file>