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c5bbacc63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FELLESFORLAGET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6f2c1c8ef61e434c"/>
      <w:footerReference xmlns:r="http://schemas.openxmlformats.org/officeDocument/2006/relationships" w:type="default" r:id="R964d670f5ed1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c1c8ef61e434c" /><Relationship Type="http://schemas.openxmlformats.org/officeDocument/2006/relationships/footer" Target="/word/footer1.xml" Id="R964d670f5ed1471c" /></Relationships>
</file>