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62c78981eb84e6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FELLESFORLAGET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FELLESFORLAGET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4ee1dc94c30b4fac"/>
      <w:footerReference xmlns:r="http://schemas.openxmlformats.org/officeDocument/2006/relationships" w:type="default" r:id="Ra88e97041f194d0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FELLESFORLAGET AS   ·   Org.nr 943 494 975   ·   Astrids vei 1   ·   0276 OSLO   ·   Tlf. 22 44 50 42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FELLESFORLAGET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ee1dc94c30b4fac" /><Relationship Type="http://schemas.openxmlformats.org/officeDocument/2006/relationships/footer" Target="/word/footer1.xml" Id="Ra88e97041f194d00" /></Relationships>
</file>