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17fd2ffb8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515666cf11a847bc"/>
      <w:footerReference xmlns:r="http://schemas.openxmlformats.org/officeDocument/2006/relationships" w:type="default" r:id="Rdbfd134c9be2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666cf11a847bc" /><Relationship Type="http://schemas.openxmlformats.org/officeDocument/2006/relationships/footer" Target="/word/footer1.xml" Id="Rdbfd134c9be24c01" /></Relationships>
</file>