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86dad055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e8c9886f10b947dc"/>
      <w:footerReference xmlns:r="http://schemas.openxmlformats.org/officeDocument/2006/relationships" w:type="default" r:id="Rf88f97de6e78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9886f10b947dc" /><Relationship Type="http://schemas.openxmlformats.org/officeDocument/2006/relationships/footer" Target="/word/footer1.xml" Id="Rf88f97de6e7848ad" /></Relationships>
</file>