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09946a1f1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BYGG AS</w:t>
      </w:r>
    </w:p>
    <w:sectPr>
      <w:headerReference xmlns:r="http://schemas.openxmlformats.org/officeDocument/2006/relationships" w:type="default" r:id="R5a8a3bcb0a664fe9"/>
      <w:footerReference xmlns:r="http://schemas.openxmlformats.org/officeDocument/2006/relationships" w:type="default" r:id="Rf8eb28267706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BYGG AS   ·   Org.nr 941 511 732   ·   Monsemarki 2   ·   6887 LÆRDAL   ·   Tlf. 57 66 79 10   ·   terje@fretland-bygg.no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a3bcb0a664fe9" /><Relationship Type="http://schemas.openxmlformats.org/officeDocument/2006/relationships/footer" Target="/word/footer1.xml" Id="Rf8eb282677064f40" /></Relationships>
</file>