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dc2f8c959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297173ddc4334"/>
      <w:footerReference xmlns:r="http://schemas.openxmlformats.org/officeDocument/2006/relationships" w:type="default" r:id="R48a16168594f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297173ddc4334" /><Relationship Type="http://schemas.openxmlformats.org/officeDocument/2006/relationships/footer" Target="/word/footer1.xml" Id="R48a16168594f4dc0" /></Relationships>
</file>