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b17928f65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443451e3a4dd490b"/>
      <w:footerReference xmlns:r="http://schemas.openxmlformats.org/officeDocument/2006/relationships" w:type="default" r:id="R198ace7b19c5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451e3a4dd490b" /><Relationship Type="http://schemas.openxmlformats.org/officeDocument/2006/relationships/footer" Target="/word/footer1.xml" Id="R198ace7b19c540b4" /></Relationships>
</file>