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ba1fe84214d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BALSFJORD KOMMUNE</w:t>
      </w:r>
    </w:p>
    <w:sectPr>
      <w:headerReference xmlns:r="http://schemas.openxmlformats.org/officeDocument/2006/relationships" w:type="default" r:id="R45856f3fde294d3a"/>
      <w:footerReference xmlns:r="http://schemas.openxmlformats.org/officeDocument/2006/relationships" w:type="default" r:id="Red44a602fc31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BALSFJORD KOMMUNE   ·   Org.nr 940 208 580   ·   Rådhusgata 11   ·   9050 STORSTEINNES   ·   Tlf. 77 72 20 00   ·   postmottak@balsfjord.kommune.no   ·   www.balsfjord.kommune.no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56f3fde294d3a" /><Relationship Type="http://schemas.openxmlformats.org/officeDocument/2006/relationships/footer" Target="/word/footer1.xml" Id="Red44a602fc314185" /></Relationships>
</file>