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ac5e50261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a605132013e24730"/>
      <w:footerReference xmlns:r="http://schemas.openxmlformats.org/officeDocument/2006/relationships" w:type="default" r:id="R21a1e929d72f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5132013e24730" /><Relationship Type="http://schemas.openxmlformats.org/officeDocument/2006/relationships/footer" Target="/word/footer1.xml" Id="R21a1e929d72f4341" /></Relationships>
</file>