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f6e5b8a93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64cd8ee6aec44c6c"/>
      <w:footerReference xmlns:r="http://schemas.openxmlformats.org/officeDocument/2006/relationships" w:type="default" r:id="R63c12137c9d1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d8ee6aec44c6c" /><Relationship Type="http://schemas.openxmlformats.org/officeDocument/2006/relationships/footer" Target="/word/footer1.xml" Id="R63c12137c9d144e2" /></Relationships>
</file>