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d19399683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FORSVARETS PERSONELLSERVICE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FORSVARETS PERSONELLSERVICE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c3b45e3324300"/>
      <w:footerReference xmlns:r="http://schemas.openxmlformats.org/officeDocument/2006/relationships" w:type="default" r:id="R2c37e0cc32b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c3b45e3324300" /><Relationship Type="http://schemas.openxmlformats.org/officeDocument/2006/relationships/footer" Target="/word/footer1.xml" Id="R2c37e0cc32b74504" /></Relationships>
</file>