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5e34e8ba6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3710bf79c44ac"/>
      <w:footerReference xmlns:r="http://schemas.openxmlformats.org/officeDocument/2006/relationships" w:type="default" r:id="Rec75b50b19bb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3710bf79c44ac" /><Relationship Type="http://schemas.openxmlformats.org/officeDocument/2006/relationships/footer" Target="/word/footer1.xml" Id="Rec75b50b19bb460a" /></Relationships>
</file>