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9c9270842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f77b750b19844efc"/>
      <w:footerReference xmlns:r="http://schemas.openxmlformats.org/officeDocument/2006/relationships" w:type="default" r:id="R602f20a0a89047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b750b19844efc" /><Relationship Type="http://schemas.openxmlformats.org/officeDocument/2006/relationships/footer" Target="/word/footer1.xml" Id="R602f20a0a890479f" /></Relationships>
</file>