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9ea060c2a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ØKONOMIPARTNER NORDMØRE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efda25d22e194b15"/>
      <w:footerReference xmlns:r="http://schemas.openxmlformats.org/officeDocument/2006/relationships" w:type="default" r:id="R929be76976b9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a25d22e194b15" /><Relationship Type="http://schemas.openxmlformats.org/officeDocument/2006/relationships/footer" Target="/word/footer1.xml" Id="R929be76976b94a7a" /></Relationships>
</file>