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a789608c1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bdeeed063c654a0d"/>
      <w:footerReference xmlns:r="http://schemas.openxmlformats.org/officeDocument/2006/relationships" w:type="default" r:id="R94b4022aa46d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eed063c654a0d" /><Relationship Type="http://schemas.openxmlformats.org/officeDocument/2006/relationships/footer" Target="/word/footer1.xml" Id="R94b4022aa46d4e1c" /></Relationships>
</file>