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2d5ea1a8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b3a664ce20b44b1b"/>
      <w:footerReference xmlns:r="http://schemas.openxmlformats.org/officeDocument/2006/relationships" w:type="default" r:id="Rad81f09036d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664ce20b44b1b" /><Relationship Type="http://schemas.openxmlformats.org/officeDocument/2006/relationships/footer" Target="/word/footer1.xml" Id="Rad81f09036dc454a" /></Relationships>
</file>