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ea2800913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5d5ac79939e1456e"/>
      <w:footerReference xmlns:r="http://schemas.openxmlformats.org/officeDocument/2006/relationships" w:type="default" r:id="R801fd85a88cb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c79939e1456e" /><Relationship Type="http://schemas.openxmlformats.org/officeDocument/2006/relationships/footer" Target="/word/footer1.xml" Id="R801fd85a88cb4f37" /></Relationships>
</file>