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ea0137e8a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304d8c7f41a34a9f"/>
      <w:footerReference xmlns:r="http://schemas.openxmlformats.org/officeDocument/2006/relationships" w:type="default" r:id="R327add0b7f0b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d8c7f41a34a9f" /><Relationship Type="http://schemas.openxmlformats.org/officeDocument/2006/relationships/footer" Target="/word/footer1.xml" Id="R327add0b7f0b4bdc" /></Relationships>
</file>