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a35e75d27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75d863c43f6841a4"/>
      <w:footerReference xmlns:r="http://schemas.openxmlformats.org/officeDocument/2006/relationships" w:type="default" r:id="R256c4abad677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863c43f6841a4" /><Relationship Type="http://schemas.openxmlformats.org/officeDocument/2006/relationships/footer" Target="/word/footer1.xml" Id="R256c4abad6774625" /></Relationships>
</file>