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91372c009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SØRE SUNNMØRE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b95810d2ddd14160"/>
      <w:footerReference xmlns:r="http://schemas.openxmlformats.org/officeDocument/2006/relationships" w:type="default" r:id="Redfab60a8279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810d2ddd14160" /><Relationship Type="http://schemas.openxmlformats.org/officeDocument/2006/relationships/footer" Target="/word/footer1.xml" Id="Redfab60a82794b39" /></Relationships>
</file>