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ce66b102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f29c23a38ec4628"/>
      <w:footerReference xmlns:r="http://schemas.openxmlformats.org/officeDocument/2006/relationships" w:type="default" r:id="Ra8ec69bf287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9c23a38ec4628" /><Relationship Type="http://schemas.openxmlformats.org/officeDocument/2006/relationships/footer" Target="/word/footer1.xml" Id="Ra8ec69bf287d4a66" /></Relationships>
</file>