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3ac761691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JÆREN SPAREBANK, org.nr 937 895 976,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7ad10f211b9044c8"/>
      <w:footerReference xmlns:r="http://schemas.openxmlformats.org/officeDocument/2006/relationships" w:type="default" r:id="R5e22674cf090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10f211b9044c8" /><Relationship Type="http://schemas.openxmlformats.org/officeDocument/2006/relationships/footer" Target="/word/footer1.xml" Id="R5e22674cf0904ab3" /></Relationships>
</file>