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c31cc59ef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JÆREN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7625f61b21264eb8"/>
      <w:footerReference xmlns:r="http://schemas.openxmlformats.org/officeDocument/2006/relationships" w:type="default" r:id="Ra4e473b7b430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5f61b21264eb8" /><Relationship Type="http://schemas.openxmlformats.org/officeDocument/2006/relationships/footer" Target="/word/footer1.xml" Id="Ra4e473b7b4304d66" /></Relationships>
</file>