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f9e64e84d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SPARESKILLINGSBANKEN, org.nr 937 894 716,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0fd9e6b4257d47ee"/>
      <w:footerReference xmlns:r="http://schemas.openxmlformats.org/officeDocument/2006/relationships" w:type="default" r:id="Raf5f24fc5077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9e6b4257d47ee" /><Relationship Type="http://schemas.openxmlformats.org/officeDocument/2006/relationships/footer" Target="/word/footer1.xml" Id="Raf5f24fc50774818" /></Relationships>
</file>