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421620dcc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SPARESKILLINGSBANKEN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SPARESKILLINGSBANKEN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b64cf593984028"/>
      <w:footerReference xmlns:r="http://schemas.openxmlformats.org/officeDocument/2006/relationships" w:type="default" r:id="Ra111427b2943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64cf593984028" /><Relationship Type="http://schemas.openxmlformats.org/officeDocument/2006/relationships/footer" Target="/word/footer1.xml" Id="Ra111427b294347a9" /></Relationships>
</file>