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e160c7582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7e7039ed4b9d4f55"/>
      <w:footerReference xmlns:r="http://schemas.openxmlformats.org/officeDocument/2006/relationships" w:type="default" r:id="Ra38af4af2602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039ed4b9d4f55" /><Relationship Type="http://schemas.openxmlformats.org/officeDocument/2006/relationships/footer" Target="/word/footer1.xml" Id="Ra38af4af26024794" /></Relationships>
</file>