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236f0d14d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e53bb16c3a2043b6"/>
      <w:footerReference xmlns:r="http://schemas.openxmlformats.org/officeDocument/2006/relationships" w:type="default" r:id="R2e75218bc8c7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bb16c3a2043b6" /><Relationship Type="http://schemas.openxmlformats.org/officeDocument/2006/relationships/footer" Target="/word/footer1.xml" Id="R2e75218bc8c74b5e" /></Relationships>
</file>