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ed369fee8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830b8ed644b94916"/>
      <w:footerReference xmlns:r="http://schemas.openxmlformats.org/officeDocument/2006/relationships" w:type="default" r:id="Ra7b74566fcf1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b8ed644b94916" /><Relationship Type="http://schemas.openxmlformats.org/officeDocument/2006/relationships/footer" Target="/word/footer1.xml" Id="Ra7b74566fcf146ee" /></Relationships>
</file>