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6fda454324b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SPAREBANK</w:t>
      </w:r>
    </w:p>
    <w:sectPr>
      <w:headerReference xmlns:r="http://schemas.openxmlformats.org/officeDocument/2006/relationships" w:type="default" r:id="R0e9591af84eb4efd"/>
      <w:footerReference xmlns:r="http://schemas.openxmlformats.org/officeDocument/2006/relationships" w:type="default" r:id="R94b67552233e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591af84eb4efd" /><Relationship Type="http://schemas.openxmlformats.org/officeDocument/2006/relationships/footer" Target="/word/footer1.xml" Id="R94b67552233e455d" /></Relationships>
</file>