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2b394c6fc44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ANDEBU SPAREBANK.</w:t>
      </w:r>
    </w:p>
    <w:sectPr>
      <w:headerReference xmlns:r="http://schemas.openxmlformats.org/officeDocument/2006/relationships" w:type="default" r:id="Rcfbc625c84c3455f"/>
      <w:footerReference xmlns:r="http://schemas.openxmlformats.org/officeDocument/2006/relationships" w:type="default" r:id="R7c3632550ce843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ANDEBU SPAREBANK   ·   Org.nr 937 890 540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bc625c84c3455f" /><Relationship Type="http://schemas.openxmlformats.org/officeDocument/2006/relationships/footer" Target="/word/footer1.xml" Id="R7c3632550ce84333" /></Relationships>
</file>