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9527a6ca0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4241dd6b34b86"/>
      <w:footerReference xmlns:r="http://schemas.openxmlformats.org/officeDocument/2006/relationships" w:type="default" r:id="Rdb0971078493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4241dd6b34b86" /><Relationship Type="http://schemas.openxmlformats.org/officeDocument/2006/relationships/footer" Target="/word/footer1.xml" Id="Rdb09710784934c8e" /></Relationships>
</file>