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92bec7c9c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58efa3fb5154414c"/>
      <w:footerReference xmlns:r="http://schemas.openxmlformats.org/officeDocument/2006/relationships" w:type="default" r:id="R700d2871f6fc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fa3fb5154414c" /><Relationship Type="http://schemas.openxmlformats.org/officeDocument/2006/relationships/footer" Target="/word/footer1.xml" Id="R700d2871f6fc4f93" /></Relationships>
</file>