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60c9376e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236a7348e5b841dd"/>
      <w:footerReference xmlns:r="http://schemas.openxmlformats.org/officeDocument/2006/relationships" w:type="default" r:id="Re24e09153cc2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a7348e5b841dd" /><Relationship Type="http://schemas.openxmlformats.org/officeDocument/2006/relationships/footer" Target="/word/footer1.xml" Id="Re24e09153cc24603" /></Relationships>
</file>