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e89369475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697bbb21f93a4cb8"/>
      <w:footerReference xmlns:r="http://schemas.openxmlformats.org/officeDocument/2006/relationships" w:type="default" r:id="Rc15f076e6770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bbb21f93a4cb8" /><Relationship Type="http://schemas.openxmlformats.org/officeDocument/2006/relationships/footer" Target="/word/footer1.xml" Id="Rc15f076e6770453f" /></Relationships>
</file>