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b91ee58e0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ADRENALIN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ADRENALIN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95617c9b44715"/>
      <w:footerReference xmlns:r="http://schemas.openxmlformats.org/officeDocument/2006/relationships" w:type="default" r:id="R8aa262d0c699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ADRENALIN NO AS   ·   Org.nr 936 749 623   ·   Skogliveien 4G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ADRENALIN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95617c9b44715" /><Relationship Type="http://schemas.openxmlformats.org/officeDocument/2006/relationships/footer" Target="/word/footer1.xml" Id="R8aa262d0c6994179" /></Relationships>
</file>